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25" w:rsidRDefault="00393846" w:rsidP="0039384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647950" cy="24046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0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FC" w:rsidRPr="00E173EB" w:rsidRDefault="00393846" w:rsidP="002052FC">
      <w:pPr>
        <w:pStyle w:val="NormalnyWeb"/>
        <w:jc w:val="center"/>
      </w:pPr>
      <w:r w:rsidRPr="00E173EB">
        <w:t xml:space="preserve">Lokalna Grupa Działania </w:t>
      </w:r>
    </w:p>
    <w:p w:rsidR="002052FC" w:rsidRPr="00E173EB" w:rsidRDefault="00393846" w:rsidP="002052FC">
      <w:pPr>
        <w:pStyle w:val="NormalnyWeb"/>
        <w:jc w:val="center"/>
      </w:pPr>
      <w:r w:rsidRPr="00E173EB">
        <w:t>Stowarzyszenie „Unia Nadwarciańska”,</w:t>
      </w:r>
    </w:p>
    <w:p w:rsidR="002052FC" w:rsidRPr="00E173EB" w:rsidRDefault="002052FC" w:rsidP="002052FC">
      <w:pPr>
        <w:pStyle w:val="NormalnyWeb"/>
        <w:jc w:val="both"/>
      </w:pPr>
      <w:r w:rsidRPr="00E173EB">
        <w:t>i</w:t>
      </w:r>
      <w:r w:rsidR="00393846" w:rsidRPr="00E173EB">
        <w:t xml:space="preserve">nformuje o możliwości składania za pośrednictwem Stowarzyszenia „Unia Nadwarciańska” </w:t>
      </w:r>
      <w:r w:rsidR="00393846" w:rsidRPr="003D230B">
        <w:rPr>
          <w:b/>
        </w:rPr>
        <w:t>wniosków o przyznanie pomocy</w:t>
      </w:r>
      <w:r w:rsidR="00393846" w:rsidRPr="00E173EB">
        <w:t xml:space="preserve"> w ramach Programu Rozwoju Obszarów Wiejskich na lata 2014-2020, poddziałanie 19.2 „Wsparcie na wdrażanie operacji w ramach strategii rozwoju lokalnego</w:t>
      </w:r>
      <w:r w:rsidRPr="00E173EB">
        <w:t xml:space="preserve"> kierowanego przez społeczność”</w:t>
      </w:r>
      <w:r w:rsidRPr="00E173EB">
        <w:rPr>
          <w:rStyle w:val="TekstdymkaZnak"/>
          <w:rFonts w:ascii="Times New Roman" w:hAnsi="Times New Roman" w:cs="Times New Roman"/>
          <w:sz w:val="24"/>
          <w:szCs w:val="24"/>
        </w:rPr>
        <w:t xml:space="preserve"> </w:t>
      </w:r>
      <w:r w:rsidRPr="00E173EB">
        <w:rPr>
          <w:rStyle w:val="Pogrubienie"/>
          <w:b w:val="0"/>
        </w:rPr>
        <w:t>tj. na</w:t>
      </w:r>
      <w:r w:rsidRPr="00E173EB">
        <w:rPr>
          <w:rStyle w:val="Pogrubienie"/>
        </w:rPr>
        <w:t xml:space="preserve"> </w:t>
      </w:r>
      <w:r w:rsidRPr="00E173EB">
        <w:t>operacje zgodne z zakres</w:t>
      </w:r>
      <w:r w:rsidR="0091597C">
        <w:t>ami</w:t>
      </w:r>
      <w:r w:rsidRPr="00E173EB">
        <w:t xml:space="preserve"> tematycznym</w:t>
      </w:r>
      <w:r w:rsidR="0091597C">
        <w:t>i</w:t>
      </w:r>
      <w:r w:rsidRPr="00E173EB">
        <w:t xml:space="preserve"> przedsięwzię</w:t>
      </w:r>
      <w:r w:rsidR="0091597C">
        <w:t>ć</w:t>
      </w:r>
      <w:r w:rsidRPr="00E173EB">
        <w:t>:</w:t>
      </w:r>
    </w:p>
    <w:p w:rsidR="003D230B" w:rsidRDefault="00E173EB" w:rsidP="003D230B">
      <w:pPr>
        <w:pStyle w:val="NormalnyWeb"/>
        <w:numPr>
          <w:ilvl w:val="0"/>
          <w:numId w:val="3"/>
        </w:numPr>
        <w:spacing w:before="0" w:beforeAutospacing="0" w:after="240" w:afterAutospacing="0"/>
        <w:jc w:val="both"/>
      </w:pPr>
      <w:r w:rsidRPr="00E173EB">
        <w:rPr>
          <w:b/>
          <w:shd w:val="clear" w:color="auto" w:fill="FFFFFF"/>
        </w:rPr>
        <w:t>2.1 LSR tj.: „</w:t>
      </w:r>
      <w:r w:rsidRPr="00E173EB">
        <w:rPr>
          <w:b/>
          <w:i/>
          <w:shd w:val="clear" w:color="auto" w:fill="FFFFFF"/>
        </w:rPr>
        <w:t>Zakładanie nowych działalności gospodarczych</w:t>
      </w:r>
      <w:r w:rsidR="0091597C">
        <w:rPr>
          <w:b/>
          <w:i/>
          <w:shd w:val="clear" w:color="auto" w:fill="FFFFFF"/>
        </w:rPr>
        <w:t>”</w:t>
      </w:r>
      <w:r w:rsidR="00421CDD">
        <w:rPr>
          <w:b/>
          <w:i/>
          <w:shd w:val="clear" w:color="auto" w:fill="FFFFFF"/>
        </w:rPr>
        <w:t xml:space="preserve"> - Nabór Nr </w:t>
      </w:r>
      <w:r w:rsidR="003D230B">
        <w:rPr>
          <w:b/>
          <w:i/>
          <w:shd w:val="clear" w:color="auto" w:fill="FFFFFF"/>
        </w:rPr>
        <w:t>13</w:t>
      </w:r>
      <w:r w:rsidR="00421CDD">
        <w:rPr>
          <w:b/>
          <w:i/>
          <w:shd w:val="clear" w:color="auto" w:fill="FFFFFF"/>
        </w:rPr>
        <w:t>/20</w:t>
      </w:r>
      <w:r w:rsidR="003D230B">
        <w:rPr>
          <w:b/>
          <w:i/>
          <w:shd w:val="clear" w:color="auto" w:fill="FFFFFF"/>
        </w:rPr>
        <w:t>20</w:t>
      </w:r>
      <w:r w:rsidR="00421CDD">
        <w:rPr>
          <w:b/>
          <w:i/>
          <w:shd w:val="clear" w:color="auto" w:fill="FFFFFF"/>
        </w:rPr>
        <w:t xml:space="preserve"> </w:t>
      </w:r>
      <w:r w:rsidR="002052FC" w:rsidRPr="00E173EB">
        <w:rPr>
          <w:rStyle w:val="Uwydatnienie"/>
          <w:b/>
          <w:bCs/>
        </w:rPr>
        <w:t xml:space="preserve">- </w:t>
      </w:r>
      <w:hyperlink r:id="rId9" w:history="1">
        <w:r w:rsidR="003D230B" w:rsidRPr="0082005E">
          <w:rPr>
            <w:rStyle w:val="Hipercze"/>
          </w:rPr>
          <w:t>http://unianadwarcianska.pl/podejmowanie-dzialalnosci-gospodarczej-nabor-wnioskow-3/</w:t>
        </w:r>
      </w:hyperlink>
    </w:p>
    <w:p w:rsidR="00167CB4" w:rsidRPr="003D230B" w:rsidRDefault="00E173EB" w:rsidP="003D230B">
      <w:pPr>
        <w:pStyle w:val="NormalnyWeb"/>
        <w:numPr>
          <w:ilvl w:val="0"/>
          <w:numId w:val="3"/>
        </w:numPr>
        <w:spacing w:before="0" w:beforeAutospacing="0" w:after="240" w:afterAutospacing="0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3D230B">
        <w:rPr>
          <w:b/>
          <w:shd w:val="clear" w:color="auto" w:fill="FFFFFF"/>
        </w:rPr>
        <w:t>2.2 LSR tj.: „</w:t>
      </w:r>
      <w:r w:rsidRPr="003D230B">
        <w:rPr>
          <w:b/>
          <w:i/>
          <w:shd w:val="clear" w:color="auto" w:fill="FFFFFF"/>
        </w:rPr>
        <w:t>Rozwijanie istniejących, w tym innowacyjnych działalności gospodarczych</w:t>
      </w:r>
      <w:r w:rsidR="0091597C" w:rsidRPr="003D230B">
        <w:rPr>
          <w:b/>
          <w:i/>
          <w:shd w:val="clear" w:color="auto" w:fill="FFFFFF"/>
        </w:rPr>
        <w:t xml:space="preserve">” </w:t>
      </w:r>
      <w:r w:rsidR="00421CDD" w:rsidRPr="003D230B">
        <w:rPr>
          <w:b/>
          <w:i/>
          <w:shd w:val="clear" w:color="auto" w:fill="FFFFFF"/>
        </w:rPr>
        <w:t xml:space="preserve">- Nabór Nr </w:t>
      </w:r>
      <w:r w:rsidR="003D230B" w:rsidRPr="003D230B">
        <w:rPr>
          <w:b/>
          <w:i/>
          <w:shd w:val="clear" w:color="auto" w:fill="FFFFFF"/>
        </w:rPr>
        <w:t>14</w:t>
      </w:r>
      <w:r w:rsidR="00421CDD" w:rsidRPr="003D230B">
        <w:rPr>
          <w:b/>
          <w:i/>
          <w:shd w:val="clear" w:color="auto" w:fill="FFFFFF"/>
        </w:rPr>
        <w:t>/20</w:t>
      </w:r>
      <w:r w:rsidR="003D230B" w:rsidRPr="003D230B">
        <w:rPr>
          <w:b/>
          <w:i/>
          <w:shd w:val="clear" w:color="auto" w:fill="FFFFFF"/>
        </w:rPr>
        <w:t>20</w:t>
      </w:r>
      <w:r w:rsidR="00421CDD" w:rsidRPr="003D230B">
        <w:rPr>
          <w:b/>
          <w:i/>
          <w:shd w:val="clear" w:color="auto" w:fill="FFFFFF"/>
        </w:rPr>
        <w:t xml:space="preserve"> </w:t>
      </w:r>
      <w:r w:rsidR="002052FC" w:rsidRPr="003D230B">
        <w:rPr>
          <w:rStyle w:val="Uwydatnienie"/>
          <w:b/>
          <w:bCs/>
        </w:rPr>
        <w:t>-</w:t>
      </w:r>
      <w:r w:rsidR="002052FC" w:rsidRPr="003D230B">
        <w:rPr>
          <w:rStyle w:val="Uwydatnienie"/>
          <w:bCs/>
        </w:rPr>
        <w:t xml:space="preserve"> </w:t>
      </w:r>
      <w:hyperlink r:id="rId10" w:history="1">
        <w:r w:rsidR="003D230B" w:rsidRPr="0082005E">
          <w:rPr>
            <w:rStyle w:val="Hipercze"/>
          </w:rPr>
          <w:t>http://unianadwarcianska.pl/rozwijanie-dzialalnosci-gospodarczej-nabor-wnioskow-2/</w:t>
        </w:r>
      </w:hyperlink>
    </w:p>
    <w:p w:rsidR="003D230B" w:rsidRPr="003D230B" w:rsidRDefault="003D230B" w:rsidP="003D230B">
      <w:pPr>
        <w:pStyle w:val="NormalnyWeb"/>
        <w:spacing w:before="0" w:beforeAutospacing="0" w:after="240" w:afterAutospacing="0"/>
        <w:ind w:left="66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3D230B">
        <w:rPr>
          <w:shd w:val="clear" w:color="auto" w:fill="FFFFFF"/>
        </w:rPr>
        <w:t xml:space="preserve">oraz o </w:t>
      </w:r>
      <w:r w:rsidRPr="003D230B">
        <w:rPr>
          <w:shd w:val="clear" w:color="auto" w:fill="FFFFFF"/>
        </w:rPr>
        <w:t xml:space="preserve">możliwości składania wniosków o </w:t>
      </w:r>
      <w:r w:rsidRPr="003D230B">
        <w:rPr>
          <w:b/>
          <w:shd w:val="clear" w:color="auto" w:fill="FFFFFF"/>
        </w:rPr>
        <w:t>powierzenie grantów</w:t>
      </w:r>
      <w:r w:rsidRPr="003D230B">
        <w:rPr>
          <w:shd w:val="clear" w:color="auto" w:fill="FFFFFF"/>
        </w:rPr>
        <w:t xml:space="preserve"> z Programu Rozwoju Obszarów Wiejskich na lata 2014-2020 w ramach Lokalnej Strategii Rozwoju Stowarzyszenia „Unia Nadwarciańska” 2016 – 2023 </w:t>
      </w:r>
      <w:r w:rsidRPr="003D230B">
        <w:rPr>
          <w:bCs/>
          <w:shd w:val="clear" w:color="auto" w:fill="FFFFFF"/>
        </w:rPr>
        <w:t xml:space="preserve">na </w:t>
      </w:r>
      <w:r w:rsidRPr="003D230B">
        <w:rPr>
          <w:shd w:val="clear" w:color="auto" w:fill="FFFFFF"/>
        </w:rPr>
        <w:t>zadania, zgodne z zakresem tematycznym przedsięwzięcia</w:t>
      </w:r>
    </w:p>
    <w:p w:rsidR="003D230B" w:rsidRPr="003D230B" w:rsidRDefault="003D230B" w:rsidP="003D230B">
      <w:pPr>
        <w:pStyle w:val="NormalnyWeb"/>
        <w:numPr>
          <w:ilvl w:val="0"/>
          <w:numId w:val="3"/>
        </w:numPr>
        <w:spacing w:before="0" w:beforeAutospacing="0" w:after="240" w:afterAutospacing="0"/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E94B7D">
        <w:rPr>
          <w:b/>
          <w:shd w:val="clear" w:color="auto" w:fill="FFFFFF"/>
        </w:rPr>
        <w:t xml:space="preserve">3.3 LSR tj.: </w:t>
      </w:r>
      <w:r w:rsidRPr="00E94B7D">
        <w:rPr>
          <w:b/>
          <w:i/>
          <w:shd w:val="clear" w:color="auto" w:fill="FFFFFF"/>
        </w:rPr>
        <w:t>„</w:t>
      </w:r>
      <w:r w:rsidRPr="00E94B7D">
        <w:rPr>
          <w:b/>
          <w:i/>
        </w:rPr>
        <w:t>Działania służące wzmocnieniu kapitału społecznego, w tym w zakresie ochrony środowiska oraz wspieranie inicjatyw służących przeciwdziałaniu zmianom klimatu, a także zwiększeniu wewnętrznej spójności społecznej obszaru</w:t>
      </w:r>
      <w:r w:rsidRPr="00E94B7D">
        <w:rPr>
          <w:b/>
          <w:i/>
          <w:shd w:val="clear" w:color="auto" w:fill="FFFFFF"/>
        </w:rPr>
        <w:t>”</w:t>
      </w:r>
      <w:r w:rsidRPr="003D230B">
        <w:rPr>
          <w:b/>
          <w:bCs/>
          <w:i/>
          <w:iCs/>
        </w:rPr>
        <w:t>– Nabór Nr 8/2020/G -</w:t>
      </w:r>
      <w:r w:rsidRPr="003D230B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hyperlink r:id="rId11" w:history="1">
        <w:r w:rsidRPr="003D230B">
          <w:rPr>
            <w:rStyle w:val="Hipercze"/>
            <w:rFonts w:asciiTheme="minorHAnsi" w:hAnsiTheme="minorHAnsi"/>
            <w:bCs/>
            <w:i/>
            <w:iCs/>
            <w:sz w:val="22"/>
            <w:szCs w:val="22"/>
          </w:rPr>
          <w:t>http://unianadwarcianska.pl/ogloszenie-nr-8-2020-g-naboru-wnioskow-o-powierzenie-grantow/</w:t>
        </w:r>
      </w:hyperlink>
    </w:p>
    <w:p w:rsidR="00393846" w:rsidRDefault="00393846" w:rsidP="00393846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1549838"/>
            <wp:effectExtent l="19050" t="0" r="0" b="0"/>
            <wp:docPr id="4" name="Obraz 4" descr="http://powidz.pl/wp-content/uploads/2016/10/logo_j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widz.pl/wp-content/uploads/2016/10/logo_jp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49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3846" w:rsidSect="002052F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EB" w:rsidRDefault="00E173EB" w:rsidP="00E173EB">
      <w:pPr>
        <w:spacing w:after="0" w:line="240" w:lineRule="auto"/>
      </w:pPr>
      <w:r>
        <w:separator/>
      </w:r>
    </w:p>
  </w:endnote>
  <w:endnote w:type="continuationSeparator" w:id="0">
    <w:p w:rsidR="00E173EB" w:rsidRDefault="00E173EB" w:rsidP="00E1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EB" w:rsidRDefault="00E173EB" w:rsidP="00E173EB">
      <w:pPr>
        <w:spacing w:after="0" w:line="240" w:lineRule="auto"/>
      </w:pPr>
      <w:r>
        <w:separator/>
      </w:r>
    </w:p>
  </w:footnote>
  <w:footnote w:type="continuationSeparator" w:id="0">
    <w:p w:rsidR="00E173EB" w:rsidRDefault="00E173EB" w:rsidP="00E1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85D"/>
    <w:multiLevelType w:val="multilevel"/>
    <w:tmpl w:val="3034A6C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55E9209C"/>
    <w:multiLevelType w:val="hybridMultilevel"/>
    <w:tmpl w:val="CB7E3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01E60"/>
    <w:multiLevelType w:val="hybridMultilevel"/>
    <w:tmpl w:val="081A2DC0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46"/>
    <w:rsid w:val="00056815"/>
    <w:rsid w:val="00167CB4"/>
    <w:rsid w:val="001F01C7"/>
    <w:rsid w:val="002052FC"/>
    <w:rsid w:val="003614CE"/>
    <w:rsid w:val="00393846"/>
    <w:rsid w:val="003D230B"/>
    <w:rsid w:val="00421CDD"/>
    <w:rsid w:val="004368AF"/>
    <w:rsid w:val="004A4B91"/>
    <w:rsid w:val="00516D25"/>
    <w:rsid w:val="0063074B"/>
    <w:rsid w:val="00764B06"/>
    <w:rsid w:val="00861215"/>
    <w:rsid w:val="008B0E93"/>
    <w:rsid w:val="00910FF9"/>
    <w:rsid w:val="0091597C"/>
    <w:rsid w:val="009365CC"/>
    <w:rsid w:val="00DE646C"/>
    <w:rsid w:val="00E173EB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938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2FC"/>
    <w:rPr>
      <w:b/>
      <w:bCs/>
    </w:rPr>
  </w:style>
  <w:style w:type="character" w:styleId="Uwydatnienie">
    <w:name w:val="Emphasis"/>
    <w:basedOn w:val="Domylnaczcionkaakapitu"/>
    <w:uiPriority w:val="20"/>
    <w:qFormat/>
    <w:rsid w:val="002052F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7CB4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3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3E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173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938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52FC"/>
    <w:rPr>
      <w:b/>
      <w:bCs/>
    </w:rPr>
  </w:style>
  <w:style w:type="character" w:styleId="Uwydatnienie">
    <w:name w:val="Emphasis"/>
    <w:basedOn w:val="Domylnaczcionkaakapitu"/>
    <w:uiPriority w:val="20"/>
    <w:qFormat/>
    <w:rsid w:val="002052FC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7CB4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3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3E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17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nianadwarcianska.pl/ogloszenie-nr-8-2020-g-naboru-wnioskow-o-powierzenie-granto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nianadwarcianska.pl/rozwijanie-dzialalnosci-gospodarczej-nabor-wnioskow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anadwarcianska.pl/podejmowanie-dzialalnosci-gospodarczej-nabor-wnioskow-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E_mach</dc:creator>
  <cp:lastModifiedBy>Iwona Suszka</cp:lastModifiedBy>
  <cp:revision>2</cp:revision>
  <cp:lastPrinted>2018-02-08T08:45:00Z</cp:lastPrinted>
  <dcterms:created xsi:type="dcterms:W3CDTF">2020-09-01T09:38:00Z</dcterms:created>
  <dcterms:modified xsi:type="dcterms:W3CDTF">2020-09-01T09:38:00Z</dcterms:modified>
</cp:coreProperties>
</file>