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CD18" w14:textId="7DD7AF5C" w:rsidR="00BF65E6" w:rsidRPr="00DF259B" w:rsidRDefault="00BF65E6" w:rsidP="00BF65E6">
      <w:pPr>
        <w:jc w:val="right"/>
        <w:rPr>
          <w:rFonts w:asciiTheme="minorHAnsi" w:hAnsiTheme="minorHAnsi" w:cstheme="minorHAnsi"/>
          <w:bCs/>
        </w:rPr>
      </w:pPr>
      <w:r w:rsidRPr="00DF259B">
        <w:rPr>
          <w:rFonts w:asciiTheme="minorHAnsi" w:hAnsiTheme="minorHAnsi" w:cstheme="minorHAnsi"/>
          <w:bCs/>
        </w:rPr>
        <w:t>Słupca, …………………………….</w:t>
      </w:r>
    </w:p>
    <w:p w14:paraId="25057A4C" w14:textId="218CD7F4" w:rsidR="00BF65E6" w:rsidRDefault="00BF65E6" w:rsidP="0067291A">
      <w:pPr>
        <w:jc w:val="center"/>
        <w:rPr>
          <w:rFonts w:asciiTheme="minorHAnsi" w:hAnsiTheme="minorHAnsi" w:cstheme="minorHAnsi"/>
          <w:b/>
        </w:rPr>
      </w:pPr>
    </w:p>
    <w:p w14:paraId="33455E25" w14:textId="07397541" w:rsidR="002F7851" w:rsidRDefault="002F7851" w:rsidP="0067291A">
      <w:pPr>
        <w:jc w:val="center"/>
        <w:rPr>
          <w:rFonts w:asciiTheme="minorHAnsi" w:hAnsiTheme="minorHAnsi" w:cstheme="minorHAnsi"/>
          <w:b/>
        </w:rPr>
      </w:pPr>
    </w:p>
    <w:p w14:paraId="5D6C1E69" w14:textId="02F638BD" w:rsidR="00BF65E6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Pan</w:t>
      </w:r>
    </w:p>
    <w:p w14:paraId="3AEB68ED" w14:textId="6B774220" w:rsidR="0060051C" w:rsidRDefault="0036706F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Marek Dąbrowski</w:t>
      </w:r>
    </w:p>
    <w:p w14:paraId="609F0500" w14:textId="7DE5030E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Starosta Powiatu Słupeckiego</w:t>
      </w:r>
    </w:p>
    <w:p w14:paraId="55B3207A" w14:textId="0CDFC721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Poznańska 20</w:t>
      </w:r>
    </w:p>
    <w:p w14:paraId="12496097" w14:textId="5FC43FFC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62-400 Słupca</w:t>
      </w:r>
    </w:p>
    <w:p w14:paraId="06D79778" w14:textId="77777777" w:rsidR="00CB5AD7" w:rsidRPr="00DF259B" w:rsidRDefault="00CB5AD7" w:rsidP="00CB5AD7">
      <w:pPr>
        <w:ind w:left="5954"/>
        <w:rPr>
          <w:rFonts w:asciiTheme="minorHAnsi" w:hAnsiTheme="minorHAnsi" w:cstheme="minorHAnsi"/>
          <w:b/>
        </w:rPr>
      </w:pPr>
    </w:p>
    <w:p w14:paraId="6F8D39F0" w14:textId="77777777" w:rsidR="00B11F8C" w:rsidRDefault="00B11F8C" w:rsidP="0067291A">
      <w:pPr>
        <w:jc w:val="center"/>
        <w:rPr>
          <w:rFonts w:asciiTheme="minorHAnsi" w:hAnsiTheme="minorHAnsi" w:cstheme="minorHAnsi"/>
          <w:b/>
        </w:rPr>
      </w:pPr>
    </w:p>
    <w:p w14:paraId="5F6A8293" w14:textId="01E2A980" w:rsidR="0067291A" w:rsidRPr="00DF259B" w:rsidRDefault="0067291A" w:rsidP="0067291A">
      <w:pPr>
        <w:jc w:val="center"/>
        <w:rPr>
          <w:rFonts w:asciiTheme="minorHAnsi" w:hAnsiTheme="minorHAnsi" w:cstheme="minorHAnsi"/>
          <w:b/>
        </w:rPr>
      </w:pPr>
      <w:r w:rsidRPr="00DF259B">
        <w:rPr>
          <w:rFonts w:asciiTheme="minorHAnsi" w:hAnsiTheme="minorHAnsi" w:cstheme="minorHAnsi"/>
          <w:b/>
        </w:rPr>
        <w:t>WNIOSEK O PODJĘCIE POSTĘPOWANIA EGZAMINACYJNEGO NA STOPIEŃ NAUCZYCIELA MIANOWANEGO</w:t>
      </w:r>
    </w:p>
    <w:p w14:paraId="33AFD26C" w14:textId="77777777" w:rsidR="0067291A" w:rsidRPr="00DF259B" w:rsidRDefault="0067291A" w:rsidP="0067291A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39"/>
        <w:gridCol w:w="5523"/>
      </w:tblGrid>
      <w:tr w:rsidR="0067291A" w:rsidRPr="00DF259B" w14:paraId="4729FEFF" w14:textId="77777777" w:rsidTr="00AC53B3">
        <w:tc>
          <w:tcPr>
            <w:tcW w:w="3539" w:type="dxa"/>
            <w:vAlign w:val="center"/>
          </w:tcPr>
          <w:p w14:paraId="2E11D161" w14:textId="06170390" w:rsidR="0067291A" w:rsidRPr="00552626" w:rsidRDefault="0067291A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Imię</w:t>
            </w:r>
            <w:r w:rsidR="00DA708E">
              <w:rPr>
                <w:rFonts w:asciiTheme="minorHAnsi" w:hAnsiTheme="minorHAnsi" w:cstheme="minorHAnsi"/>
                <w:b/>
                <w:bCs/>
              </w:rPr>
              <w:t xml:space="preserve"> (imiona) </w:t>
            </w:r>
            <w:r w:rsidRPr="00552626">
              <w:rPr>
                <w:rFonts w:asciiTheme="minorHAnsi" w:hAnsiTheme="minorHAnsi" w:cstheme="minorHAnsi"/>
                <w:b/>
                <w:bCs/>
              </w:rPr>
              <w:t xml:space="preserve"> i nazwisko</w:t>
            </w:r>
          </w:p>
        </w:tc>
        <w:tc>
          <w:tcPr>
            <w:tcW w:w="5523" w:type="dxa"/>
            <w:vAlign w:val="center"/>
          </w:tcPr>
          <w:p w14:paraId="30ED1F30" w14:textId="77777777" w:rsidR="0067291A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9A5133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7F3413C0" w14:textId="77777777" w:rsidTr="00F9018C">
        <w:trPr>
          <w:trHeight w:val="390"/>
        </w:trPr>
        <w:tc>
          <w:tcPr>
            <w:tcW w:w="3539" w:type="dxa"/>
            <w:vAlign w:val="center"/>
          </w:tcPr>
          <w:p w14:paraId="2EBAC374" w14:textId="03ECD3F5" w:rsidR="00F9018C" w:rsidRPr="00552626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Data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urodzenia</w:t>
            </w:r>
          </w:p>
        </w:tc>
        <w:tc>
          <w:tcPr>
            <w:tcW w:w="5523" w:type="dxa"/>
            <w:vAlign w:val="center"/>
          </w:tcPr>
          <w:p w14:paraId="069BC543" w14:textId="77777777" w:rsidR="00F9018C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E90365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7C8C3272" w14:textId="77777777" w:rsidTr="00AC53B3">
        <w:trPr>
          <w:trHeight w:val="390"/>
        </w:trPr>
        <w:tc>
          <w:tcPr>
            <w:tcW w:w="3539" w:type="dxa"/>
            <w:vAlign w:val="center"/>
          </w:tcPr>
          <w:p w14:paraId="04261827" w14:textId="70DDEE75" w:rsidR="00F9018C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Pr="00552626">
              <w:rPr>
                <w:rFonts w:asciiTheme="minorHAnsi" w:hAnsiTheme="minorHAnsi" w:cstheme="minorHAnsi"/>
                <w:b/>
                <w:bCs/>
              </w:rPr>
              <w:t>iejsce urodzenia</w:t>
            </w:r>
          </w:p>
        </w:tc>
        <w:tc>
          <w:tcPr>
            <w:tcW w:w="5523" w:type="dxa"/>
            <w:vAlign w:val="center"/>
          </w:tcPr>
          <w:p w14:paraId="7D4444B7" w14:textId="77777777" w:rsidR="00F9018C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794D03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4D3AD445" w14:textId="77777777" w:rsidTr="00845BBE">
        <w:trPr>
          <w:trHeight w:val="362"/>
        </w:trPr>
        <w:tc>
          <w:tcPr>
            <w:tcW w:w="3539" w:type="dxa"/>
            <w:vAlign w:val="center"/>
          </w:tcPr>
          <w:p w14:paraId="29782EC2" w14:textId="3F5A7CE1" w:rsidR="00F9018C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PESEL*</w:t>
            </w:r>
          </w:p>
        </w:tc>
        <w:tc>
          <w:tcPr>
            <w:tcW w:w="5523" w:type="dxa"/>
            <w:vAlign w:val="center"/>
          </w:tcPr>
          <w:p w14:paraId="76F91C51" w14:textId="77777777" w:rsidR="00F9018C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2A69F53" w14:textId="77777777" w:rsidR="00A236A4" w:rsidRPr="00DF259B" w:rsidRDefault="00A236A4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37D6878F" w14:textId="77777777" w:rsidTr="00AC53B3">
        <w:tc>
          <w:tcPr>
            <w:tcW w:w="3539" w:type="dxa"/>
            <w:vAlign w:val="center"/>
          </w:tcPr>
          <w:p w14:paraId="0BE6B9B2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  <w:p w14:paraId="2D6E8867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26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(właściwe podkreślić)</w:t>
            </w:r>
          </w:p>
          <w:p w14:paraId="0473ADBD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4DCE8BA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D902D6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54E885B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1.średnie z przygotowaniem pedagogicznym;</w:t>
            </w:r>
          </w:p>
          <w:p w14:paraId="10D2093E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2. średnie z przygotowaniem pedagogicznym – zakład kształcenia nauczycieli;</w:t>
            </w:r>
          </w:p>
          <w:p w14:paraId="64B93E80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3. wyższe zawodowe z przygotowaniem pedagogicznym;</w:t>
            </w:r>
          </w:p>
          <w:p w14:paraId="319FB06F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4. wyższe magisterskie z przygotowaniem pedagogicznym;</w:t>
            </w:r>
          </w:p>
          <w:p w14:paraId="7D40BE6E" w14:textId="3E43EBF7" w:rsidR="00B11F8C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5. wyższe z przygotowaniem pedagogicznym – doktor.</w:t>
            </w:r>
          </w:p>
        </w:tc>
      </w:tr>
      <w:tr w:rsidR="0067291A" w:rsidRPr="00DF259B" w14:paraId="7B5C74C4" w14:textId="77777777" w:rsidTr="00AC53B3">
        <w:trPr>
          <w:trHeight w:val="1584"/>
        </w:trPr>
        <w:tc>
          <w:tcPr>
            <w:tcW w:w="3539" w:type="dxa"/>
            <w:vAlign w:val="center"/>
          </w:tcPr>
          <w:p w14:paraId="557E2122" w14:textId="359897FD" w:rsidR="0067291A" w:rsidRPr="00552626" w:rsidRDefault="0067291A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Dyplomy potwierdzające kwalifikacje zawodowe</w:t>
            </w:r>
          </w:p>
        </w:tc>
        <w:tc>
          <w:tcPr>
            <w:tcW w:w="5523" w:type="dxa"/>
            <w:vAlign w:val="center"/>
          </w:tcPr>
          <w:p w14:paraId="62CA0631" w14:textId="77777777" w:rsidR="0067291A" w:rsidRPr="00DF259B" w:rsidRDefault="0067291A" w:rsidP="00845B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4E406331" w14:textId="77777777" w:rsidTr="00AC53B3">
        <w:tc>
          <w:tcPr>
            <w:tcW w:w="3539" w:type="dxa"/>
            <w:vAlign w:val="center"/>
          </w:tcPr>
          <w:p w14:paraId="0FEF92FD" w14:textId="71C3556B" w:rsidR="0067291A" w:rsidRPr="00552626" w:rsidRDefault="0067291A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Adres zamieszkania i numer telefonu</w:t>
            </w:r>
          </w:p>
        </w:tc>
        <w:tc>
          <w:tcPr>
            <w:tcW w:w="5523" w:type="dxa"/>
            <w:vAlign w:val="center"/>
          </w:tcPr>
          <w:p w14:paraId="74E69DCB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5BAA6BE1" w14:textId="77777777" w:rsidTr="00AC53B3">
        <w:tc>
          <w:tcPr>
            <w:tcW w:w="3539" w:type="dxa"/>
            <w:vAlign w:val="center"/>
          </w:tcPr>
          <w:p w14:paraId="4A8976AC" w14:textId="77777777" w:rsidR="00974DD4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C7A981" w14:textId="77777777" w:rsidR="0067291A" w:rsidRDefault="0067291A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Pełniona funkcja</w:t>
            </w:r>
          </w:p>
          <w:p w14:paraId="4FFCF012" w14:textId="1B955278" w:rsidR="00974DD4" w:rsidRPr="00552626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3592CC0A" w14:textId="77777777" w:rsidR="00A236A4" w:rsidRPr="00DF259B" w:rsidRDefault="00A236A4" w:rsidP="00A236A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07366540" w14:textId="77777777" w:rsidTr="00845BBE">
        <w:trPr>
          <w:trHeight w:val="1382"/>
        </w:trPr>
        <w:tc>
          <w:tcPr>
            <w:tcW w:w="3539" w:type="dxa"/>
            <w:vAlign w:val="center"/>
          </w:tcPr>
          <w:p w14:paraId="516B7896" w14:textId="77777777" w:rsidR="00974DD4" w:rsidRDefault="00974DD4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607611" w14:textId="77777777" w:rsidR="00E50B38" w:rsidRDefault="0067291A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 xml:space="preserve">Nauczany przedmiot/przedmioty lub rodzaj prowadzonych zajęć </w:t>
            </w:r>
            <w:r w:rsidR="00AC53B3">
              <w:rPr>
                <w:rFonts w:asciiTheme="minorHAnsi" w:hAnsiTheme="minorHAnsi" w:cstheme="minorHAnsi"/>
                <w:b/>
                <w:bCs/>
              </w:rPr>
              <w:br/>
            </w:r>
            <w:r w:rsidRPr="00552626">
              <w:rPr>
                <w:rFonts w:asciiTheme="minorHAnsi" w:hAnsiTheme="minorHAnsi" w:cstheme="minorHAnsi"/>
                <w:b/>
                <w:bCs/>
              </w:rPr>
              <w:t>w poszczególnych latach szkolnych trwania stażu</w:t>
            </w:r>
          </w:p>
          <w:p w14:paraId="44A4160B" w14:textId="69BEA276" w:rsidR="00974DD4" w:rsidRPr="00552626" w:rsidRDefault="00974DD4" w:rsidP="00E50B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5EE6F72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22DA42C4" w14:textId="77777777" w:rsidTr="00845BBE">
        <w:trPr>
          <w:trHeight w:val="708"/>
        </w:trPr>
        <w:tc>
          <w:tcPr>
            <w:tcW w:w="3539" w:type="dxa"/>
            <w:vAlign w:val="center"/>
          </w:tcPr>
          <w:p w14:paraId="70516E28" w14:textId="672447F8" w:rsidR="0067291A" w:rsidRPr="00552626" w:rsidRDefault="0067291A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Pełna nazwa szkoły</w:t>
            </w:r>
          </w:p>
        </w:tc>
        <w:tc>
          <w:tcPr>
            <w:tcW w:w="5523" w:type="dxa"/>
            <w:vAlign w:val="center"/>
          </w:tcPr>
          <w:p w14:paraId="7EFBF45B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0B68B74D" w14:textId="77777777" w:rsidTr="00AC53B3">
        <w:tc>
          <w:tcPr>
            <w:tcW w:w="3539" w:type="dxa"/>
            <w:vAlign w:val="center"/>
          </w:tcPr>
          <w:p w14:paraId="14B995A3" w14:textId="7FA2929C" w:rsidR="0067291A" w:rsidRPr="00552626" w:rsidRDefault="0067291A" w:rsidP="00A236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Akt nadania stopnia nauczyciela kontraktowego</w:t>
            </w:r>
          </w:p>
        </w:tc>
        <w:tc>
          <w:tcPr>
            <w:tcW w:w="5523" w:type="dxa"/>
            <w:vAlign w:val="center"/>
          </w:tcPr>
          <w:p w14:paraId="2EAE4789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 wydany przez:</w:t>
            </w:r>
          </w:p>
          <w:p w14:paraId="6EFB2AE2" w14:textId="77777777" w:rsidR="0067291A" w:rsidRPr="00DF259B" w:rsidRDefault="0067291A" w:rsidP="00F3170E">
            <w:pPr>
              <w:rPr>
                <w:rFonts w:asciiTheme="minorHAnsi" w:hAnsiTheme="minorHAnsi" w:cstheme="minorHAnsi"/>
              </w:rPr>
            </w:pPr>
          </w:p>
          <w:p w14:paraId="34A91152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2. numer aktu nadania:</w:t>
            </w:r>
          </w:p>
          <w:p w14:paraId="550A3BF2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</w:p>
          <w:p w14:paraId="21A98E77" w14:textId="4BA47829" w:rsidR="0067291A" w:rsidRPr="00DF259B" w:rsidRDefault="0067291A" w:rsidP="00A236A4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3. data wydania aktu nadania:</w:t>
            </w:r>
          </w:p>
          <w:p w14:paraId="00CB1EC9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1785495D" w14:textId="77777777" w:rsidTr="00AC53B3">
        <w:tc>
          <w:tcPr>
            <w:tcW w:w="3539" w:type="dxa"/>
            <w:vAlign w:val="center"/>
          </w:tcPr>
          <w:p w14:paraId="6283287A" w14:textId="77777777" w:rsidR="00974DD4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F2BEE4" w14:textId="77777777" w:rsidR="00BF65E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Okres trwania stażu</w:t>
            </w:r>
          </w:p>
          <w:p w14:paraId="58FF8DDF" w14:textId="384C4F18" w:rsidR="00974DD4" w:rsidRPr="00552626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0879CD86" w14:textId="36721AFC" w:rsidR="00BF65E6" w:rsidRPr="00DF259B" w:rsidRDefault="00BF65E6" w:rsidP="00240818">
            <w:pPr>
              <w:pStyle w:val="Akapitzlist"/>
              <w:numPr>
                <w:ilvl w:val="0"/>
                <w:numId w:val="4"/>
              </w:numPr>
              <w:ind w:left="328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od dnia …………………. do dnia…………</w:t>
            </w:r>
          </w:p>
          <w:p w14:paraId="5EF27BD3" w14:textId="20D2AAF7" w:rsidR="00BF65E6" w:rsidRPr="00A236A4" w:rsidRDefault="00BF65E6" w:rsidP="00A236A4">
            <w:pPr>
              <w:pStyle w:val="Akapitzlist"/>
              <w:numPr>
                <w:ilvl w:val="0"/>
                <w:numId w:val="4"/>
              </w:numPr>
              <w:ind w:left="313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w wymiarze:</w:t>
            </w:r>
          </w:p>
        </w:tc>
      </w:tr>
      <w:tr w:rsidR="00BF65E6" w:rsidRPr="00DF259B" w14:paraId="0D6A5656" w14:textId="77777777" w:rsidTr="00AC53B3">
        <w:tc>
          <w:tcPr>
            <w:tcW w:w="3539" w:type="dxa"/>
            <w:vAlign w:val="center"/>
          </w:tcPr>
          <w:p w14:paraId="064C5F38" w14:textId="77777777" w:rsidR="00974DD4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F474FA" w14:textId="77777777" w:rsidR="00BF65E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 xml:space="preserve">Data otrzymania oceny </w:t>
            </w:r>
            <w:r w:rsidR="00DB252A" w:rsidRPr="00DB252A">
              <w:rPr>
                <w:rFonts w:asciiTheme="minorHAnsi" w:hAnsiTheme="minorHAnsi" w:cstheme="minorHAnsi"/>
                <w:b/>
                <w:bCs/>
              </w:rPr>
              <w:t>dorobku zawodowego</w:t>
            </w:r>
          </w:p>
          <w:p w14:paraId="668129D5" w14:textId="6C9E0C57" w:rsidR="00974DD4" w:rsidRPr="00552626" w:rsidRDefault="00974DD4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042EAB32" w14:textId="066BCEC1" w:rsidR="00BF65E6" w:rsidRPr="00DF259B" w:rsidRDefault="00BF65E6" w:rsidP="00A236A4">
            <w:pPr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6A6E0072" w14:textId="77777777" w:rsidTr="00845BBE">
        <w:trPr>
          <w:trHeight w:val="839"/>
        </w:trPr>
        <w:tc>
          <w:tcPr>
            <w:tcW w:w="3539" w:type="dxa"/>
            <w:vAlign w:val="center"/>
          </w:tcPr>
          <w:p w14:paraId="42F43CA7" w14:textId="77777777" w:rsidR="00974DD4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9E5E" w14:textId="77777777" w:rsidR="00BF65E6" w:rsidRDefault="00BF65E6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Wnioskowanie o udział przedstawiciela związku</w:t>
            </w:r>
          </w:p>
          <w:p w14:paraId="0090BE2E" w14:textId="65387BDA" w:rsidR="00974DD4" w:rsidRPr="00552626" w:rsidRDefault="00974DD4" w:rsidP="00845B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4BDCA335" w14:textId="18901492" w:rsidR="00BF65E6" w:rsidRPr="00DF259B" w:rsidRDefault="00BF65E6" w:rsidP="00021BD3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 nazwa związku:</w:t>
            </w:r>
          </w:p>
        </w:tc>
      </w:tr>
    </w:tbl>
    <w:p w14:paraId="356350D6" w14:textId="77777777" w:rsidR="00974DD4" w:rsidRDefault="00974DD4" w:rsidP="00F9018C">
      <w:pPr>
        <w:spacing w:line="276" w:lineRule="auto"/>
        <w:rPr>
          <w:rFonts w:asciiTheme="minorHAnsi" w:hAnsiTheme="minorHAnsi" w:cstheme="minorHAnsi"/>
        </w:rPr>
      </w:pPr>
      <w:bookmarkStart w:id="0" w:name="_Hlk136593214"/>
    </w:p>
    <w:p w14:paraId="488ABD74" w14:textId="6191E74D" w:rsidR="00BF65E6" w:rsidRDefault="00BF65E6" w:rsidP="00F9018C">
      <w:pPr>
        <w:spacing w:line="276" w:lineRule="auto"/>
        <w:rPr>
          <w:rFonts w:asciiTheme="minorHAnsi" w:hAnsiTheme="minorHAnsi" w:cstheme="minorHAnsi"/>
          <w:i/>
        </w:rPr>
      </w:pPr>
      <w:r w:rsidRPr="00DF259B">
        <w:rPr>
          <w:rFonts w:asciiTheme="minorHAnsi" w:hAnsiTheme="minorHAnsi" w:cstheme="minorHAnsi"/>
        </w:rPr>
        <w:t>Oświadczam, iż legitymuję się 2-letnim okresem zatrudnienia w szkole liczonym od dnia nadania stopnia awansu zawodowego nauczyciela kontraktowego do dnia rozpoczęcia stażu na stopień nauczyciela mianowanego, tj. od dnia ……………….</w:t>
      </w:r>
      <w:r w:rsidR="00552626">
        <w:rPr>
          <w:rFonts w:asciiTheme="minorHAnsi" w:hAnsiTheme="minorHAnsi" w:cstheme="minorHAnsi"/>
        </w:rPr>
        <w:t xml:space="preserve"> </w:t>
      </w:r>
      <w:r w:rsidRPr="00DF259B">
        <w:rPr>
          <w:rFonts w:asciiTheme="minorHAnsi" w:hAnsiTheme="minorHAnsi" w:cstheme="minorHAnsi"/>
        </w:rPr>
        <w:t>do dnia……………………</w:t>
      </w:r>
      <w:r w:rsidRPr="00DF259B">
        <w:rPr>
          <w:rFonts w:asciiTheme="minorHAnsi" w:hAnsiTheme="minorHAnsi" w:cstheme="minorHAnsi"/>
        </w:rPr>
        <w:br/>
      </w:r>
      <w:r w:rsidRPr="00DF259B">
        <w:rPr>
          <w:rFonts w:asciiTheme="minorHAnsi" w:hAnsiTheme="minorHAnsi" w:cstheme="minorHAnsi"/>
          <w:i/>
        </w:rPr>
        <w:t>(w przypadku zakończonych okresów  pracy</w:t>
      </w:r>
      <w:r w:rsidR="00021BD3">
        <w:rPr>
          <w:rFonts w:asciiTheme="minorHAnsi" w:hAnsiTheme="minorHAnsi" w:cstheme="minorHAnsi"/>
          <w:i/>
        </w:rPr>
        <w:t xml:space="preserve"> </w:t>
      </w:r>
      <w:r w:rsidRPr="00DF259B">
        <w:rPr>
          <w:rFonts w:asciiTheme="minorHAnsi" w:hAnsiTheme="minorHAnsi" w:cstheme="minorHAnsi"/>
          <w:i/>
        </w:rPr>
        <w:t>- kopie świadectw pracy).</w:t>
      </w:r>
    </w:p>
    <w:p w14:paraId="28CCC416" w14:textId="77777777" w:rsidR="005B3A9C" w:rsidRDefault="005B3A9C" w:rsidP="00F9018C">
      <w:pPr>
        <w:spacing w:line="276" w:lineRule="auto"/>
        <w:rPr>
          <w:rFonts w:asciiTheme="minorHAnsi" w:hAnsiTheme="minorHAnsi" w:cstheme="minorHAnsi"/>
          <w:i/>
        </w:rPr>
      </w:pPr>
    </w:p>
    <w:p w14:paraId="7CDE22F9" w14:textId="77777777" w:rsidR="005B3A9C" w:rsidRDefault="005B3A9C" w:rsidP="005B3A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Okres pracy niezbędny do uzyskania możliwości ubiegania się do nadanie stopnia nauczyciela mianowanego </w:t>
      </w:r>
      <w:r w:rsidRPr="00333AA5">
        <w:rPr>
          <w:rFonts w:asciiTheme="minorHAnsi" w:hAnsiTheme="minorHAnsi" w:cstheme="minorHAnsi"/>
          <w:b/>
          <w:bCs/>
          <w:sz w:val="22"/>
          <w:szCs w:val="22"/>
        </w:rPr>
        <w:t>został/nie został</w:t>
      </w:r>
      <w:r w:rsidRPr="00333AA5">
        <w:rPr>
          <w:rFonts w:asciiTheme="minorHAnsi" w:hAnsiTheme="minorHAnsi" w:cstheme="minorHAnsi"/>
          <w:sz w:val="22"/>
          <w:szCs w:val="22"/>
        </w:rPr>
        <w:t xml:space="preserve"> skrócony na podstawie……………………………………………………….</w:t>
      </w:r>
    </w:p>
    <w:p w14:paraId="70F0AF3A" w14:textId="77777777" w:rsidR="005B3A9C" w:rsidRPr="00C02EC6" w:rsidRDefault="005B3A9C" w:rsidP="005B3A9C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2EC6">
        <w:rPr>
          <w:rFonts w:asciiTheme="minorHAnsi" w:hAnsiTheme="minorHAnsi" w:cstheme="minorHAnsi"/>
          <w:sz w:val="20"/>
          <w:szCs w:val="20"/>
        </w:rPr>
        <w:t>(podać podstawę prawną)</w:t>
      </w:r>
    </w:p>
    <w:p w14:paraId="440B3431" w14:textId="77777777" w:rsidR="005B3A9C" w:rsidRDefault="005B3A9C" w:rsidP="00F9018C">
      <w:pPr>
        <w:spacing w:line="276" w:lineRule="auto"/>
        <w:rPr>
          <w:rFonts w:asciiTheme="minorHAnsi" w:hAnsiTheme="minorHAnsi" w:cstheme="minorHAnsi"/>
          <w:i/>
        </w:rPr>
      </w:pPr>
    </w:p>
    <w:p w14:paraId="5AF43B6F" w14:textId="77777777" w:rsidR="00C66056" w:rsidRDefault="00C66056" w:rsidP="00F9018C">
      <w:pPr>
        <w:spacing w:line="276" w:lineRule="auto"/>
        <w:rPr>
          <w:rFonts w:asciiTheme="minorHAnsi" w:hAnsiTheme="minorHAnsi" w:cstheme="minorHAnsi"/>
          <w:i/>
        </w:rPr>
      </w:pPr>
    </w:p>
    <w:bookmarkEnd w:id="0"/>
    <w:p w14:paraId="7963C77C" w14:textId="77777777" w:rsidR="00DF259B" w:rsidRDefault="00DF259B" w:rsidP="001D13A1">
      <w:pPr>
        <w:spacing w:line="276" w:lineRule="auto"/>
        <w:rPr>
          <w:rFonts w:asciiTheme="minorHAnsi" w:hAnsiTheme="minorHAnsi" w:cstheme="minorHAnsi"/>
          <w:i/>
        </w:rPr>
      </w:pPr>
    </w:p>
    <w:p w14:paraId="7AC25C2A" w14:textId="472CC520" w:rsidR="00DF259B" w:rsidRPr="00DF259B" w:rsidRDefault="00DF259B" w:rsidP="001D13A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…………………………………………………….</w:t>
      </w:r>
    </w:p>
    <w:p w14:paraId="5628824A" w14:textId="3157A2CB" w:rsidR="00BF65E6" w:rsidRDefault="00DF259B" w:rsidP="001D13A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(czytelny podpis wnioskującego)</w:t>
      </w:r>
    </w:p>
    <w:p w14:paraId="1DB3C663" w14:textId="77777777" w:rsidR="00DF259B" w:rsidRPr="00DF259B" w:rsidRDefault="00DF259B" w:rsidP="001D13A1">
      <w:pPr>
        <w:spacing w:line="276" w:lineRule="auto"/>
        <w:rPr>
          <w:rFonts w:asciiTheme="minorHAnsi" w:hAnsiTheme="minorHAnsi" w:cstheme="minorHAnsi"/>
        </w:rPr>
      </w:pPr>
    </w:p>
    <w:p w14:paraId="4324245F" w14:textId="77777777" w:rsidR="00C03697" w:rsidRDefault="00C03697" w:rsidP="001D13A1">
      <w:pPr>
        <w:spacing w:line="276" w:lineRule="auto"/>
        <w:rPr>
          <w:rFonts w:asciiTheme="minorHAnsi" w:hAnsiTheme="minorHAnsi" w:cstheme="minorHAnsi"/>
        </w:rPr>
      </w:pPr>
    </w:p>
    <w:p w14:paraId="234E79FD" w14:textId="77777777" w:rsidR="005B3A9C" w:rsidRDefault="005B3A9C" w:rsidP="001D13A1">
      <w:pPr>
        <w:spacing w:line="276" w:lineRule="auto"/>
        <w:rPr>
          <w:rFonts w:asciiTheme="minorHAnsi" w:hAnsiTheme="minorHAnsi" w:cstheme="minorHAnsi"/>
        </w:rPr>
      </w:pPr>
    </w:p>
    <w:p w14:paraId="41A2B480" w14:textId="77777777" w:rsidR="00974DD4" w:rsidRDefault="00974DD4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27658737" w14:textId="77777777" w:rsidR="00974DD4" w:rsidRDefault="00974DD4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09A293D" w14:textId="77777777" w:rsidR="00974DD4" w:rsidRDefault="00974DD4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6716570" w14:textId="3E20EFBE" w:rsidR="00C03697" w:rsidRPr="00974DD4" w:rsidRDefault="00353FF1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974DD4">
        <w:rPr>
          <w:rFonts w:asciiTheme="minorHAnsi" w:hAnsiTheme="minorHAnsi" w:cstheme="minorHAnsi"/>
          <w:b/>
          <w:bCs/>
          <w:u w:val="single"/>
        </w:rPr>
        <w:lastRenderedPageBreak/>
        <w:t>Do</w:t>
      </w:r>
      <w:r w:rsidR="006D7383" w:rsidRPr="00974DD4">
        <w:rPr>
          <w:rFonts w:asciiTheme="minorHAnsi" w:hAnsiTheme="minorHAnsi" w:cstheme="minorHAnsi"/>
          <w:b/>
          <w:bCs/>
          <w:u w:val="single"/>
        </w:rPr>
        <w:t xml:space="preserve"> wniosku o podjęcie postępowania egzaminacyjnego załącza się:</w:t>
      </w:r>
    </w:p>
    <w:p w14:paraId="2704A4F3" w14:textId="63C39A57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1</w:t>
      </w:r>
      <w:r w:rsidR="0036706F" w:rsidRPr="00974DD4">
        <w:rPr>
          <w:rFonts w:asciiTheme="minorHAnsi" w:hAnsiTheme="minorHAnsi" w:cstheme="minorHAnsi"/>
        </w:rPr>
        <w:t>.</w:t>
      </w:r>
      <w:r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="00BF65E6" w:rsidRPr="00974DD4">
        <w:rPr>
          <w:rFonts w:asciiTheme="minorHAnsi" w:hAnsiTheme="minorHAnsi" w:cstheme="minorHAnsi"/>
        </w:rPr>
        <w:t>opie dokumentów potwierdzających posiadane kwalifikacje zawodowe poświadczone przez dyrektora szkoły za zgodność z oryginałem</w:t>
      </w:r>
      <w:r w:rsidR="0036706F" w:rsidRPr="00974DD4">
        <w:rPr>
          <w:rFonts w:asciiTheme="minorHAnsi" w:hAnsiTheme="minorHAnsi" w:cstheme="minorHAnsi"/>
        </w:rPr>
        <w:t>.</w:t>
      </w:r>
    </w:p>
    <w:p w14:paraId="6F5B484F" w14:textId="68219EF2" w:rsidR="00A974DD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2</w:t>
      </w:r>
      <w:r w:rsidR="0036706F" w:rsidRPr="00974DD4">
        <w:rPr>
          <w:rFonts w:asciiTheme="minorHAnsi" w:hAnsiTheme="minorHAnsi" w:cstheme="minorHAnsi"/>
        </w:rPr>
        <w:t>.</w:t>
      </w:r>
      <w:r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Pr="00974DD4">
        <w:rPr>
          <w:rFonts w:asciiTheme="minorHAnsi" w:hAnsiTheme="minorHAnsi" w:cstheme="minorHAnsi"/>
        </w:rPr>
        <w:t>opię aktu nadania stopnia awansu zawodowego nauczyciela kontraktowego wraz z uzasadnieniem poświadczoną przez dyrektora szkoły za zgodność z oryginałem</w:t>
      </w:r>
      <w:r w:rsidR="0036706F" w:rsidRPr="00974DD4">
        <w:rPr>
          <w:rFonts w:asciiTheme="minorHAnsi" w:hAnsiTheme="minorHAnsi" w:cstheme="minorHAnsi"/>
        </w:rPr>
        <w:t>.</w:t>
      </w:r>
    </w:p>
    <w:p w14:paraId="32A343CD" w14:textId="23269A91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3</w:t>
      </w:r>
      <w:r w:rsidR="0036706F" w:rsidRPr="00974DD4">
        <w:rPr>
          <w:rFonts w:asciiTheme="minorHAnsi" w:hAnsiTheme="minorHAnsi" w:cstheme="minorHAnsi"/>
        </w:rPr>
        <w:t>.</w:t>
      </w:r>
      <w:r w:rsidR="00BF65E6"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Z</w:t>
      </w:r>
      <w:r w:rsidR="00BF65E6" w:rsidRPr="00974DD4">
        <w:rPr>
          <w:rFonts w:asciiTheme="minorHAnsi" w:hAnsiTheme="minorHAnsi" w:cstheme="minorHAnsi"/>
        </w:rPr>
        <w:t xml:space="preserve">aświadczenie dyrektora szkoły zawierające informacje, o których mowa w art. § 9 ust. 1 pkt </w:t>
      </w:r>
      <w:r w:rsidR="00822E28" w:rsidRPr="00974DD4">
        <w:rPr>
          <w:rFonts w:asciiTheme="minorHAnsi" w:hAnsiTheme="minorHAnsi" w:cstheme="minorHAnsi"/>
        </w:rPr>
        <w:t>2</w:t>
      </w:r>
      <w:r w:rsidR="00BF65E6" w:rsidRPr="00974DD4">
        <w:rPr>
          <w:rFonts w:asciiTheme="minorHAnsi" w:hAnsiTheme="minorHAnsi" w:cstheme="minorHAnsi"/>
        </w:rPr>
        <w:t xml:space="preserve"> </w:t>
      </w:r>
      <w:r w:rsidR="00822E28" w:rsidRPr="00974DD4">
        <w:rPr>
          <w:rFonts w:asciiTheme="minorHAnsi" w:hAnsiTheme="minorHAnsi" w:cstheme="minorHAnsi"/>
        </w:rPr>
        <w:t>R</w:t>
      </w:r>
      <w:r w:rsidR="00BF65E6" w:rsidRPr="00974DD4">
        <w:rPr>
          <w:rFonts w:asciiTheme="minorHAnsi" w:hAnsiTheme="minorHAnsi" w:cstheme="minorHAnsi"/>
        </w:rPr>
        <w:t>ozporządzenia Ministra Edukacji Narodowej</w:t>
      </w:r>
      <w:r w:rsidR="0036706F" w:rsidRPr="00974DD4">
        <w:rPr>
          <w:rFonts w:asciiTheme="minorHAnsi" w:hAnsiTheme="minorHAnsi" w:cstheme="minorHAnsi"/>
        </w:rPr>
        <w:t>:</w:t>
      </w:r>
    </w:p>
    <w:p w14:paraId="11E989D8" w14:textId="0B97DC1E" w:rsidR="0036706F" w:rsidRPr="00974DD4" w:rsidRDefault="0036706F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a)wymiarze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14:paraId="5A820E21" w14:textId="2113237C" w:rsidR="0036706F" w:rsidRPr="00974DD4" w:rsidRDefault="0036706F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b)dacie zatwierdzenia planu rozwoju zawodowego i dacie złożenia przez nauczyciela sprawozdania z realizacji tego planu,</w:t>
      </w:r>
    </w:p>
    <w:p w14:paraId="545597F3" w14:textId="4BB7E869" w:rsidR="0036706F" w:rsidRPr="00974DD4" w:rsidRDefault="0036706F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c) 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pracy.</w:t>
      </w:r>
    </w:p>
    <w:p w14:paraId="3C6CF081" w14:textId="361F4540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4</w:t>
      </w:r>
      <w:r w:rsidR="0036706F" w:rsidRPr="00974DD4">
        <w:rPr>
          <w:rFonts w:asciiTheme="minorHAnsi" w:hAnsiTheme="minorHAnsi" w:cstheme="minorHAnsi"/>
        </w:rPr>
        <w:t>.</w:t>
      </w:r>
      <w:r w:rsidR="00BF65E6"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="00BF65E6" w:rsidRPr="00974DD4">
        <w:rPr>
          <w:rFonts w:asciiTheme="minorHAnsi" w:hAnsiTheme="minorHAnsi" w:cstheme="minorHAnsi"/>
        </w:rPr>
        <w:t>opię sprawozdania z realizacji planu rozwoju zawodowego poświadczoną przez dyrektora szkoły za zgodność z oryginałem</w:t>
      </w:r>
      <w:r w:rsidR="0036706F" w:rsidRPr="00974DD4">
        <w:rPr>
          <w:rFonts w:asciiTheme="minorHAnsi" w:hAnsiTheme="minorHAnsi" w:cstheme="minorHAnsi"/>
        </w:rPr>
        <w:t>.</w:t>
      </w:r>
    </w:p>
    <w:p w14:paraId="3A536752" w14:textId="49A6AE77" w:rsidR="00BF65E6" w:rsidRPr="00974DD4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5</w:t>
      </w:r>
      <w:r w:rsidR="0036706F" w:rsidRPr="00974DD4">
        <w:rPr>
          <w:rFonts w:asciiTheme="minorHAnsi" w:hAnsiTheme="minorHAnsi" w:cstheme="minorHAnsi"/>
        </w:rPr>
        <w:t>.</w:t>
      </w:r>
      <w:r w:rsidR="00BF65E6" w:rsidRPr="00974DD4">
        <w:rPr>
          <w:rFonts w:asciiTheme="minorHAnsi" w:hAnsiTheme="minorHAnsi" w:cstheme="minorHAnsi"/>
        </w:rPr>
        <w:t xml:space="preserve"> </w:t>
      </w:r>
      <w:r w:rsidR="0036706F" w:rsidRPr="00974DD4">
        <w:rPr>
          <w:rFonts w:asciiTheme="minorHAnsi" w:hAnsiTheme="minorHAnsi" w:cstheme="minorHAnsi"/>
        </w:rPr>
        <w:t>K</w:t>
      </w:r>
      <w:r w:rsidR="00BF65E6" w:rsidRPr="00974DD4">
        <w:rPr>
          <w:rFonts w:asciiTheme="minorHAnsi" w:hAnsiTheme="minorHAnsi" w:cstheme="minorHAnsi"/>
        </w:rPr>
        <w:t>opię oceny dorobku zawodowego za okres stażu, poświadczoną przez dyrektora szkoły za zgodność z oryginałem.</w:t>
      </w:r>
    </w:p>
    <w:p w14:paraId="2813C0D6" w14:textId="42DB3606" w:rsidR="00193CD6" w:rsidRPr="00974DD4" w:rsidRDefault="00193CD6" w:rsidP="001D13A1">
      <w:pPr>
        <w:spacing w:line="276" w:lineRule="auto"/>
        <w:rPr>
          <w:rFonts w:asciiTheme="minorHAnsi" w:hAnsiTheme="minorHAnsi" w:cstheme="minorHAnsi"/>
        </w:rPr>
      </w:pPr>
    </w:p>
    <w:p w14:paraId="1903DC24" w14:textId="123160C4" w:rsidR="00437365" w:rsidRPr="00974DD4" w:rsidRDefault="00437365" w:rsidP="001D13A1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  <w:b/>
          <w:bCs/>
        </w:rPr>
        <w:t>Ponadto</w:t>
      </w:r>
      <w:r w:rsidRPr="00974DD4">
        <w:rPr>
          <w:rFonts w:asciiTheme="minorHAnsi" w:hAnsiTheme="minorHAnsi" w:cstheme="minorHAnsi"/>
        </w:rPr>
        <w:t xml:space="preserve"> w związku:</w:t>
      </w:r>
    </w:p>
    <w:p w14:paraId="158BE5B4" w14:textId="085774C1" w:rsidR="00437365" w:rsidRPr="00974DD4" w:rsidRDefault="00437365" w:rsidP="001D13A1">
      <w:pPr>
        <w:spacing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-ze zmianą nazwiska załączam poświadczoną za zgodność z oryginałem kopię odpisu aktu małżeństwa</w:t>
      </w:r>
    </w:p>
    <w:p w14:paraId="57889DFB" w14:textId="2834E0EE" w:rsidR="00E60A47" w:rsidRPr="00974DD4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u w:val="single"/>
        </w:rPr>
      </w:pPr>
      <w:r w:rsidRPr="00974DD4">
        <w:rPr>
          <w:rFonts w:asciiTheme="minorHAnsi" w:hAnsiTheme="minorHAnsi" w:cstheme="minorHAnsi"/>
          <w:b/>
          <w:u w:val="single"/>
        </w:rPr>
        <w:t>KLAUZULA INFORMACYJNA</w:t>
      </w:r>
    </w:p>
    <w:p w14:paraId="2F219D2C" w14:textId="1FF105A6" w:rsidR="00E60A47" w:rsidRPr="00974DD4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3797658B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Administratorem danych jest Starosta Słupecki, którego siedziba mieści się w Słupcy</w:t>
      </w:r>
      <w:r w:rsidRPr="00974DD4">
        <w:rPr>
          <w:rFonts w:asciiTheme="minorHAnsi" w:hAnsiTheme="minorHAnsi" w:cstheme="minorHAnsi"/>
        </w:rPr>
        <w:br/>
        <w:t>( 62-400)  przy ul. Poznańskiej 20 </w:t>
      </w:r>
      <w:r w:rsidRPr="00974DD4">
        <w:rPr>
          <w:rFonts w:asciiTheme="minorHAnsi" w:hAnsiTheme="minorHAnsi" w:cstheme="minorHAnsi"/>
          <w:i/>
          <w:iCs/>
        </w:rPr>
        <w:t> </w:t>
      </w:r>
      <w:r w:rsidRPr="00974DD4">
        <w:rPr>
          <w:rFonts w:asciiTheme="minorHAnsi" w:hAnsiTheme="minorHAnsi" w:cstheme="minorHAnsi"/>
        </w:rPr>
        <w:t xml:space="preserve">tel.: 63 275 86 00 </w:t>
      </w:r>
      <w:r w:rsidRPr="00974DD4">
        <w:rPr>
          <w:rFonts w:asciiTheme="minorHAnsi" w:hAnsiTheme="minorHAnsi" w:cstheme="minorHAnsi"/>
          <w:i/>
          <w:iCs/>
        </w:rPr>
        <w:t>  </w:t>
      </w:r>
      <w:r w:rsidRPr="00974DD4">
        <w:rPr>
          <w:rFonts w:asciiTheme="minorHAnsi" w:hAnsiTheme="minorHAnsi" w:cstheme="minorHAnsi"/>
        </w:rPr>
        <w:t xml:space="preserve">adres e-mail:  </w:t>
      </w:r>
      <w:hyperlink r:id="rId7" w:history="1">
        <w:r w:rsidRPr="00974DD4">
          <w:rPr>
            <w:rFonts w:asciiTheme="minorHAnsi" w:hAnsiTheme="minorHAnsi" w:cstheme="minorHAnsi"/>
            <w:color w:val="0000FF"/>
            <w:u w:val="single"/>
          </w:rPr>
          <w:t>powiat@powiat-slupca.pl</w:t>
        </w:r>
      </w:hyperlink>
    </w:p>
    <w:p w14:paraId="461F670D" w14:textId="708C769E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W Starostwie Powiatowym został wyznaczony Inspektor Ochrony Danych, z którym można się skontaktować poprzez adres poczty elektronicznej: </w:t>
      </w:r>
      <w:hyperlink r:id="rId8" w:history="1">
        <w:r w:rsidRPr="00974DD4">
          <w:rPr>
            <w:rFonts w:asciiTheme="minorHAnsi" w:hAnsiTheme="minorHAnsi" w:cstheme="minorHAnsi"/>
            <w:color w:val="0000FF"/>
            <w:u w:val="single"/>
          </w:rPr>
          <w:t>iod@powiat-slupca.pl</w:t>
        </w:r>
      </w:hyperlink>
      <w:r w:rsidRPr="00974DD4">
        <w:rPr>
          <w:rFonts w:asciiTheme="minorHAnsi" w:hAnsiTheme="minorHAnsi" w:cstheme="minorHAnsi"/>
        </w:rPr>
        <w:t xml:space="preserve"> telefonicznie (063)2758600 lub pisemnie na adres Starostwa Powiatowego w Słupcy.</w:t>
      </w:r>
    </w:p>
    <w:p w14:paraId="3B578023" w14:textId="72F25A8F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Podstawą prawną przetwarzania Pani/Pana danych</w:t>
      </w:r>
      <w:r w:rsidRPr="00974DD4">
        <w:rPr>
          <w:rFonts w:asciiTheme="minorHAnsi" w:hAnsiTheme="minorHAnsi" w:cstheme="minorHAnsi"/>
          <w:spacing w:val="-2"/>
        </w:rPr>
        <w:t xml:space="preserve"> </w:t>
      </w:r>
      <w:r w:rsidRPr="00974DD4">
        <w:rPr>
          <w:rFonts w:asciiTheme="minorHAnsi" w:hAnsiTheme="minorHAnsi" w:cstheme="minorHAnsi"/>
        </w:rPr>
        <w:t>jest:</w:t>
      </w:r>
    </w:p>
    <w:p w14:paraId="26DB8D2B" w14:textId="2B3509C1" w:rsidR="00E60A47" w:rsidRPr="00974DD4" w:rsidRDefault="00E60A47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konieczność wypełnienia obowiązku prawnego ciążącego na administratorze (art. 6 ust. </w:t>
      </w:r>
      <w:r w:rsidRPr="00974DD4">
        <w:rPr>
          <w:rFonts w:asciiTheme="minorHAnsi" w:hAnsiTheme="minorHAnsi" w:cstheme="minorHAnsi"/>
          <w:smallCaps/>
        </w:rPr>
        <w:t>1</w:t>
      </w:r>
      <w:r w:rsidRPr="00974DD4">
        <w:rPr>
          <w:rFonts w:asciiTheme="minorHAnsi" w:hAnsiTheme="minorHAnsi" w:cstheme="minorHAnsi"/>
        </w:rPr>
        <w:t xml:space="preserve"> lit. c RODO</w:t>
      </w:r>
      <w:r w:rsidR="00AC53B3" w:rsidRPr="00974DD4">
        <w:rPr>
          <w:rFonts w:asciiTheme="minorHAnsi" w:hAnsiTheme="minorHAnsi" w:cstheme="minorHAnsi"/>
        </w:rPr>
        <w:t>),</w:t>
      </w:r>
    </w:p>
    <w:p w14:paraId="210CF57B" w14:textId="77274CD8" w:rsidR="00E60A47" w:rsidRPr="00974DD4" w:rsidRDefault="00AC53B3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lastRenderedPageBreak/>
        <w:t>w</w:t>
      </w:r>
      <w:r w:rsidR="00E60A47" w:rsidRPr="00974DD4">
        <w:rPr>
          <w:rFonts w:asciiTheme="minorHAnsi" w:hAnsiTheme="minorHAnsi" w:cstheme="minorHAnsi"/>
        </w:rPr>
        <w:t xml:space="preserve"> pozostałych przypadkach Pani/Pana dane osobowe przetwarzane są wyłącznie na podstawie wcześniej udzielonej zgody w zakresie i celu określonym w treści zgody.</w:t>
      </w:r>
    </w:p>
    <w:p w14:paraId="1760878E" w14:textId="18D99614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Starostwo Powiatowe w Słupcy będzie przechowywało Pani/Pana dane osobowe </w:t>
      </w:r>
      <w:r w:rsidRPr="00974DD4">
        <w:rPr>
          <w:rFonts w:asciiTheme="minorHAnsi" w:hAnsiTheme="minorHAnsi" w:cstheme="minorHAnsi"/>
        </w:rPr>
        <w:br/>
        <w:t xml:space="preserve">w czasie określonym przepisami prawa, zgodnie z instrukcją kancelaryjną. (Rozporządzenie Prezesa Rady Ministrów z dnia 18 stycznia 2011 roku  w sprawie instrukcji kancelaryjnej, jednolitych rzeczowych wykazów akt oraz instrukcji  </w:t>
      </w:r>
      <w:r w:rsidR="00193CD6" w:rsidRPr="00974DD4">
        <w:rPr>
          <w:rFonts w:asciiTheme="minorHAnsi" w:hAnsiTheme="minorHAnsi" w:cstheme="minorHAnsi"/>
        </w:rPr>
        <w:br/>
      </w:r>
      <w:r w:rsidRPr="00974DD4">
        <w:rPr>
          <w:rFonts w:asciiTheme="minorHAnsi" w:hAnsiTheme="minorHAnsi" w:cstheme="minorHAnsi"/>
        </w:rPr>
        <w:t>w sprawie organizacji i zakresu działania archiwów zakładowych).</w:t>
      </w:r>
    </w:p>
    <w:p w14:paraId="6D3D1C8A" w14:textId="4B4C216E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Dane udostępnione przez Panią/Pana nie będą podlegały udostępnieniu podmiotom trzecim, z wyjątkiem upoważnionych z mocy prawa.</w:t>
      </w:r>
    </w:p>
    <w:p w14:paraId="5C7CBEAF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38AC36C9" w14:textId="42AB68AE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 xml:space="preserve">Starostwo Powiatowe w przypadkach uzasadnionych i koniecznych, w związku </w:t>
      </w:r>
      <w:r w:rsidRPr="00974DD4">
        <w:rPr>
          <w:rFonts w:asciiTheme="minorHAnsi" w:hAnsiTheme="minorHAnsi" w:cstheme="minorHAnsi"/>
        </w:rPr>
        <w:br/>
        <w:t>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41BE967C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Podanie przez Panią/Pana danych osobowych jest dobrowolne, jednakże jest warunkiem ustawowo określonych uprawnień i obowiązków Starostwa Powiatowego związanych z wykonywaniem czynności administracyjnych.</w:t>
      </w:r>
    </w:p>
    <w:p w14:paraId="479FE83D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W zakresie w jakim dane osobowe są zbierane na podstawie Pani/Pana zgody, podanie danych osobowych jest dobrowolne.</w:t>
      </w:r>
    </w:p>
    <w:p w14:paraId="5C9D5A27" w14:textId="77777777" w:rsidR="00E60A47" w:rsidRPr="00974DD4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Informujemy, że nie korzystamy z systemów służących do zautomatyzowanego podejmowania</w:t>
      </w:r>
      <w:r w:rsidRPr="00974DD4">
        <w:rPr>
          <w:rFonts w:asciiTheme="minorHAnsi" w:hAnsiTheme="minorHAnsi" w:cstheme="minorHAnsi"/>
          <w:spacing w:val="-17"/>
        </w:rPr>
        <w:t xml:space="preserve"> </w:t>
      </w:r>
      <w:r w:rsidRPr="00974DD4">
        <w:rPr>
          <w:rFonts w:asciiTheme="minorHAnsi" w:hAnsiTheme="minorHAnsi" w:cstheme="minorHAnsi"/>
        </w:rPr>
        <w:t>decyzji.</w:t>
      </w:r>
    </w:p>
    <w:p w14:paraId="4258186F" w14:textId="052CBB24" w:rsidR="00552626" w:rsidRPr="00974DD4" w:rsidRDefault="00E60A47" w:rsidP="00974DD4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Po uz</w:t>
      </w:r>
      <w:r w:rsidR="00DF259B" w:rsidRPr="00974DD4">
        <w:rPr>
          <w:rFonts w:asciiTheme="minorHAnsi" w:hAnsiTheme="minorHAnsi" w:cstheme="minorHAnsi"/>
        </w:rPr>
        <w:t>yskaniu stopnia awansu zawodowego nauczyciela mianowanego wyrażam zgodę na publikowanie moich danych osobowych takich jak: imię i nazwisko, osiągnięć oraz danych wizerunkowych utrwal</w:t>
      </w:r>
      <w:r w:rsidR="00552626" w:rsidRPr="00974DD4">
        <w:rPr>
          <w:rFonts w:asciiTheme="minorHAnsi" w:hAnsiTheme="minorHAnsi" w:cstheme="minorHAnsi"/>
        </w:rPr>
        <w:t>o</w:t>
      </w:r>
      <w:r w:rsidR="00DF259B" w:rsidRPr="00974DD4">
        <w:rPr>
          <w:rFonts w:asciiTheme="minorHAnsi" w:hAnsiTheme="minorHAnsi" w:cstheme="minorHAnsi"/>
        </w:rPr>
        <w:t>nych przez Starostwo Powiatowe w Słupcy poprzez ich umi</w:t>
      </w:r>
      <w:r w:rsidR="00552626" w:rsidRPr="00974DD4">
        <w:rPr>
          <w:rFonts w:asciiTheme="minorHAnsi" w:hAnsiTheme="minorHAnsi" w:cstheme="minorHAnsi"/>
        </w:rPr>
        <w:t>e</w:t>
      </w:r>
      <w:r w:rsidR="00DF259B" w:rsidRPr="00974DD4">
        <w:rPr>
          <w:rFonts w:asciiTheme="minorHAnsi" w:hAnsiTheme="minorHAnsi" w:cstheme="minorHAnsi"/>
        </w:rPr>
        <w:t>szczenie w publikacjach, biuletynie informacji p</w:t>
      </w:r>
      <w:r w:rsidR="00552626" w:rsidRPr="00974DD4">
        <w:rPr>
          <w:rFonts w:asciiTheme="minorHAnsi" w:hAnsiTheme="minorHAnsi" w:cstheme="minorHAnsi"/>
        </w:rPr>
        <w:t xml:space="preserve">ublicznej, stronie internetowej urzędu, Facebooku itp. </w:t>
      </w:r>
    </w:p>
    <w:p w14:paraId="4407CC74" w14:textId="77777777" w:rsidR="00552626" w:rsidRPr="00974DD4" w:rsidRDefault="00552626" w:rsidP="006512EB">
      <w:pPr>
        <w:spacing w:line="276" w:lineRule="auto"/>
        <w:jc w:val="right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…………………………………………………</w:t>
      </w:r>
    </w:p>
    <w:p w14:paraId="4F64D350" w14:textId="20140D7A" w:rsidR="00E60A47" w:rsidRDefault="00552626" w:rsidP="00974DD4">
      <w:pPr>
        <w:spacing w:line="276" w:lineRule="auto"/>
        <w:jc w:val="right"/>
        <w:rPr>
          <w:rFonts w:asciiTheme="minorHAnsi" w:hAnsiTheme="minorHAnsi" w:cstheme="minorHAnsi"/>
        </w:rPr>
      </w:pPr>
      <w:r w:rsidRPr="00974DD4">
        <w:rPr>
          <w:rFonts w:asciiTheme="minorHAnsi" w:hAnsiTheme="minorHAnsi" w:cstheme="minorHAnsi"/>
        </w:rPr>
        <w:t>(czytelny podpis wnioskującego)</w:t>
      </w:r>
    </w:p>
    <w:p w14:paraId="3FCEFEBB" w14:textId="77777777" w:rsidR="00974DD4" w:rsidRPr="00974DD4" w:rsidRDefault="00974DD4" w:rsidP="00974DD4">
      <w:pPr>
        <w:spacing w:line="276" w:lineRule="auto"/>
        <w:jc w:val="right"/>
        <w:rPr>
          <w:rFonts w:asciiTheme="minorHAnsi" w:hAnsiTheme="minorHAnsi" w:cstheme="minorHAnsi"/>
          <w:sz w:val="10"/>
          <w:szCs w:val="10"/>
        </w:rPr>
      </w:pPr>
    </w:p>
    <w:p w14:paraId="772AE5D3" w14:textId="0BD06487" w:rsidR="009C2871" w:rsidRPr="00974DD4" w:rsidRDefault="009C2871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18"/>
          <w:szCs w:val="18"/>
        </w:rPr>
      </w:pPr>
      <w:r w:rsidRPr="00974DD4">
        <w:rPr>
          <w:rFonts w:asciiTheme="minorHAnsi" w:hAnsiTheme="minorHAnsi" w:cstheme="minorHAnsi"/>
          <w:sz w:val="18"/>
          <w:szCs w:val="18"/>
        </w:rPr>
        <w:t xml:space="preserve">*Numer </w:t>
      </w:r>
      <w:r w:rsidR="00D959CC" w:rsidRPr="00974DD4">
        <w:rPr>
          <w:rFonts w:asciiTheme="minorHAnsi" w:hAnsiTheme="minorHAnsi" w:cstheme="minorHAnsi"/>
          <w:sz w:val="18"/>
          <w:szCs w:val="18"/>
        </w:rPr>
        <w:t>PESEL</w:t>
      </w:r>
      <w:r w:rsidRPr="00974DD4">
        <w:rPr>
          <w:rFonts w:asciiTheme="minorHAnsi" w:hAnsiTheme="minorHAnsi" w:cstheme="minorHAnsi"/>
          <w:sz w:val="18"/>
          <w:szCs w:val="18"/>
        </w:rPr>
        <w:t xml:space="preserve"> jest potrzebny do realizacji przez organ prowadzący szkoły obowiązku przekazywania do Systemu Informacji Oświatowej danych dotyczących awansu zawodowego nauczyciela, wynikającego z art. 43 ust. 1 pkt 2 lit. a ustawy z dnia 15 kwietnia 2011 r. o systemie informacji oświatowej (</w:t>
      </w:r>
      <w:r w:rsidR="006E0B0B" w:rsidRPr="00974DD4">
        <w:rPr>
          <w:rFonts w:asciiTheme="minorHAnsi" w:hAnsiTheme="minorHAnsi" w:cstheme="minorHAnsi"/>
          <w:sz w:val="18"/>
          <w:szCs w:val="18"/>
        </w:rPr>
        <w:t>t. j. Dz. U. z 202</w:t>
      </w:r>
      <w:r w:rsidR="00230872" w:rsidRPr="00974DD4">
        <w:rPr>
          <w:rFonts w:asciiTheme="minorHAnsi" w:hAnsiTheme="minorHAnsi" w:cstheme="minorHAnsi"/>
          <w:sz w:val="18"/>
          <w:szCs w:val="18"/>
        </w:rPr>
        <w:t>4</w:t>
      </w:r>
      <w:r w:rsidR="006E0B0B" w:rsidRPr="00974DD4">
        <w:rPr>
          <w:rFonts w:asciiTheme="minorHAnsi" w:hAnsiTheme="minorHAnsi" w:cstheme="minorHAnsi"/>
          <w:sz w:val="18"/>
          <w:szCs w:val="18"/>
        </w:rPr>
        <w:t xml:space="preserve"> r. poz. </w:t>
      </w:r>
      <w:r w:rsidR="00230872" w:rsidRPr="00974DD4">
        <w:rPr>
          <w:rFonts w:asciiTheme="minorHAnsi" w:hAnsiTheme="minorHAnsi" w:cstheme="minorHAnsi"/>
          <w:sz w:val="18"/>
          <w:szCs w:val="18"/>
        </w:rPr>
        <w:t>152</w:t>
      </w:r>
      <w:r w:rsidR="006E0B0B" w:rsidRPr="00974DD4">
        <w:rPr>
          <w:rFonts w:asciiTheme="minorHAnsi" w:hAnsiTheme="minorHAnsi" w:cstheme="minorHAnsi"/>
          <w:sz w:val="18"/>
          <w:szCs w:val="18"/>
        </w:rPr>
        <w:t xml:space="preserve"> ze zm.</w:t>
      </w:r>
      <w:r w:rsidRPr="00974DD4">
        <w:rPr>
          <w:rFonts w:asciiTheme="minorHAnsi" w:hAnsiTheme="minorHAnsi" w:cstheme="minorHAnsi"/>
          <w:sz w:val="18"/>
          <w:szCs w:val="18"/>
        </w:rPr>
        <w:t>).</w:t>
      </w:r>
    </w:p>
    <w:sectPr w:rsidR="009C2871" w:rsidRPr="00974DD4" w:rsidSect="00E60A47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8F66" w14:textId="77777777" w:rsidR="007556BF" w:rsidRDefault="007556BF" w:rsidP="00435125">
      <w:r>
        <w:separator/>
      </w:r>
    </w:p>
  </w:endnote>
  <w:endnote w:type="continuationSeparator" w:id="0">
    <w:p w14:paraId="01DB936D" w14:textId="77777777" w:rsidR="007556BF" w:rsidRDefault="007556BF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175966"/>
      <w:docPartObj>
        <w:docPartGallery w:val="Page Numbers (Bottom of Page)"/>
        <w:docPartUnique/>
      </w:docPartObj>
    </w:sdtPr>
    <w:sdtContent>
      <w:p w14:paraId="541BF4D4" w14:textId="5160EF14" w:rsidR="009912EB" w:rsidRDefault="00991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FD771" w14:textId="77777777" w:rsidR="009912EB" w:rsidRDefault="00991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31F7" w14:textId="77777777" w:rsidR="007556BF" w:rsidRDefault="007556BF" w:rsidP="00435125">
      <w:r>
        <w:separator/>
      </w:r>
    </w:p>
  </w:footnote>
  <w:footnote w:type="continuationSeparator" w:id="0">
    <w:p w14:paraId="5816E9CA" w14:textId="77777777" w:rsidR="007556BF" w:rsidRDefault="007556BF" w:rsidP="0043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0F9"/>
    <w:multiLevelType w:val="hybridMultilevel"/>
    <w:tmpl w:val="1034ED92"/>
    <w:lvl w:ilvl="0" w:tplc="F57C6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9C8"/>
    <w:multiLevelType w:val="hybridMultilevel"/>
    <w:tmpl w:val="46467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142"/>
    <w:multiLevelType w:val="multilevel"/>
    <w:tmpl w:val="E67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22099"/>
    <w:multiLevelType w:val="hybridMultilevel"/>
    <w:tmpl w:val="E79A9426"/>
    <w:lvl w:ilvl="0" w:tplc="E3FA7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3E49"/>
    <w:multiLevelType w:val="hybridMultilevel"/>
    <w:tmpl w:val="F8C89986"/>
    <w:lvl w:ilvl="0" w:tplc="2F6CA872">
      <w:numFmt w:val="bullet"/>
      <w:lvlText w:val=""/>
      <w:lvlJc w:val="left"/>
      <w:pPr>
        <w:ind w:left="694" w:hanging="3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234F23A">
      <w:start w:val="1"/>
      <w:numFmt w:val="decimal"/>
      <w:lvlText w:val="%2)"/>
      <w:lvlJc w:val="left"/>
      <w:pPr>
        <w:ind w:left="1056" w:hanging="360"/>
        <w:jc w:val="left"/>
      </w:pPr>
      <w:rPr>
        <w:rFonts w:hint="default"/>
        <w:w w:val="100"/>
        <w:lang w:val="pl-PL" w:eastAsia="en-US" w:bidi="ar-SA"/>
      </w:rPr>
    </w:lvl>
    <w:lvl w:ilvl="2" w:tplc="2D0218F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3" w:tplc="3E8CD34E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4" w:tplc="087827D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5" w:tplc="35208B94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6" w:tplc="2CAAE8F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50DA0B8E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8" w:tplc="B82AB5C4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6751024"/>
    <w:multiLevelType w:val="hybridMultilevel"/>
    <w:tmpl w:val="0F3E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41BC"/>
    <w:multiLevelType w:val="hybridMultilevel"/>
    <w:tmpl w:val="97B0E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9274">
    <w:abstractNumId w:val="1"/>
  </w:num>
  <w:num w:numId="2" w16cid:durableId="262228872">
    <w:abstractNumId w:val="2"/>
  </w:num>
  <w:num w:numId="3" w16cid:durableId="619186041">
    <w:abstractNumId w:val="0"/>
  </w:num>
  <w:num w:numId="4" w16cid:durableId="847404691">
    <w:abstractNumId w:val="5"/>
  </w:num>
  <w:num w:numId="5" w16cid:durableId="1234704004">
    <w:abstractNumId w:val="3"/>
  </w:num>
  <w:num w:numId="6" w16cid:durableId="1952778257">
    <w:abstractNumId w:val="4"/>
  </w:num>
  <w:num w:numId="7" w16cid:durableId="42326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1A"/>
    <w:rsid w:val="00021BD3"/>
    <w:rsid w:val="0008005A"/>
    <w:rsid w:val="000E5F3B"/>
    <w:rsid w:val="0016267B"/>
    <w:rsid w:val="00162EB5"/>
    <w:rsid w:val="00193CD6"/>
    <w:rsid w:val="001A1B48"/>
    <w:rsid w:val="001A62E0"/>
    <w:rsid w:val="001D13A1"/>
    <w:rsid w:val="00230872"/>
    <w:rsid w:val="00240818"/>
    <w:rsid w:val="002B3134"/>
    <w:rsid w:val="002F7851"/>
    <w:rsid w:val="00353FF1"/>
    <w:rsid w:val="0036706F"/>
    <w:rsid w:val="00370E9D"/>
    <w:rsid w:val="00381B0F"/>
    <w:rsid w:val="003E1619"/>
    <w:rsid w:val="003F06F4"/>
    <w:rsid w:val="0041593A"/>
    <w:rsid w:val="0043111E"/>
    <w:rsid w:val="00435125"/>
    <w:rsid w:val="00437365"/>
    <w:rsid w:val="004957F8"/>
    <w:rsid w:val="004C2C2B"/>
    <w:rsid w:val="004C40E8"/>
    <w:rsid w:val="005075B8"/>
    <w:rsid w:val="00552626"/>
    <w:rsid w:val="00565C79"/>
    <w:rsid w:val="005B3A9C"/>
    <w:rsid w:val="005E3440"/>
    <w:rsid w:val="0060051C"/>
    <w:rsid w:val="00607A39"/>
    <w:rsid w:val="006512EB"/>
    <w:rsid w:val="0067291A"/>
    <w:rsid w:val="006C2F79"/>
    <w:rsid w:val="006D7383"/>
    <w:rsid w:val="006E0B0B"/>
    <w:rsid w:val="007002C9"/>
    <w:rsid w:val="007079A7"/>
    <w:rsid w:val="007556BF"/>
    <w:rsid w:val="007561A9"/>
    <w:rsid w:val="007C0698"/>
    <w:rsid w:val="00822E28"/>
    <w:rsid w:val="00845BBE"/>
    <w:rsid w:val="008C341B"/>
    <w:rsid w:val="008D0F74"/>
    <w:rsid w:val="00901E7D"/>
    <w:rsid w:val="00974DD4"/>
    <w:rsid w:val="009912EB"/>
    <w:rsid w:val="009C1633"/>
    <w:rsid w:val="009C2871"/>
    <w:rsid w:val="00A236A4"/>
    <w:rsid w:val="00A562F4"/>
    <w:rsid w:val="00A974DD"/>
    <w:rsid w:val="00AC10DB"/>
    <w:rsid w:val="00AC53B3"/>
    <w:rsid w:val="00AE4052"/>
    <w:rsid w:val="00B11F8C"/>
    <w:rsid w:val="00B171BD"/>
    <w:rsid w:val="00BA4F95"/>
    <w:rsid w:val="00BE2197"/>
    <w:rsid w:val="00BF16B3"/>
    <w:rsid w:val="00BF65E6"/>
    <w:rsid w:val="00C03697"/>
    <w:rsid w:val="00C40807"/>
    <w:rsid w:val="00C43FCA"/>
    <w:rsid w:val="00C44F39"/>
    <w:rsid w:val="00C64A56"/>
    <w:rsid w:val="00C66056"/>
    <w:rsid w:val="00C91546"/>
    <w:rsid w:val="00CA32D7"/>
    <w:rsid w:val="00CA4A5E"/>
    <w:rsid w:val="00CB5AD7"/>
    <w:rsid w:val="00D40293"/>
    <w:rsid w:val="00D959CC"/>
    <w:rsid w:val="00DA708E"/>
    <w:rsid w:val="00DB252A"/>
    <w:rsid w:val="00DF259B"/>
    <w:rsid w:val="00E50B38"/>
    <w:rsid w:val="00E60A47"/>
    <w:rsid w:val="00EB008B"/>
    <w:rsid w:val="00F3170E"/>
    <w:rsid w:val="00F4110E"/>
    <w:rsid w:val="00F57441"/>
    <w:rsid w:val="00F66AA2"/>
    <w:rsid w:val="00F75CA3"/>
    <w:rsid w:val="00F813A4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918"/>
  <w15:docId w15:val="{1B6215AB-1415-4804-A02F-70B8E69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BF65E6"/>
    <w:pPr>
      <w:ind w:left="720"/>
      <w:contextualSpacing/>
    </w:pPr>
  </w:style>
  <w:style w:type="character" w:styleId="Hipercze">
    <w:name w:val="Hyperlink"/>
    <w:uiPriority w:val="99"/>
    <w:unhideWhenUsed/>
    <w:rsid w:val="00BF65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-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Nadolna</dc:creator>
  <cp:lastModifiedBy>Roma Fronckowiak</cp:lastModifiedBy>
  <cp:revision>2</cp:revision>
  <cp:lastPrinted>2024-05-17T12:01:00Z</cp:lastPrinted>
  <dcterms:created xsi:type="dcterms:W3CDTF">2025-05-28T12:11:00Z</dcterms:created>
  <dcterms:modified xsi:type="dcterms:W3CDTF">2025-05-28T12:11:00Z</dcterms:modified>
</cp:coreProperties>
</file>